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5B4EECB0" w:rsidR="00AC795E" w:rsidRDefault="00AC795E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867830">
        <w:rPr>
          <w:rFonts w:ascii="Calibri" w:hAnsi="Calibri" w:cs="Calibri"/>
          <w:bCs/>
          <w:sz w:val="22"/>
          <w:szCs w:val="22"/>
        </w:rPr>
        <w:t>Iceland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25164925" w:rsidR="00C01548" w:rsidRDefault="00862DE2" w:rsidP="007B5506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433E1">
        <w:rPr>
          <w:rFonts w:ascii="Calibri" w:hAnsi="Calibri" w:cs="Calibri"/>
          <w:b/>
          <w:bCs/>
          <w:sz w:val="22"/>
          <w:szCs w:val="22"/>
        </w:rPr>
      </w:r>
      <w:r w:rsidR="00A433E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 currently residing in</w:t>
      </w:r>
      <w:r w:rsidR="00F860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7830">
        <w:rPr>
          <w:rFonts w:ascii="Calibri" w:hAnsi="Calibri" w:cs="Calibri"/>
          <w:b/>
          <w:bCs/>
          <w:sz w:val="22"/>
          <w:szCs w:val="22"/>
        </w:rPr>
        <w:t>Iceland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7B5506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433E1">
        <w:rPr>
          <w:rFonts w:ascii="Calibri" w:hAnsi="Calibri" w:cs="Calibri"/>
          <w:b/>
          <w:bCs/>
          <w:sz w:val="22"/>
          <w:szCs w:val="22"/>
        </w:rPr>
      </w:r>
      <w:r w:rsidR="00A433E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11EE68B7" w:rsidR="008D22D0" w:rsidRDefault="00862DE2" w:rsidP="007B5506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A433E1">
        <w:rPr>
          <w:rFonts w:ascii="Calibri" w:hAnsi="Calibri" w:cs="Calibri"/>
          <w:b/>
          <w:bCs/>
          <w:sz w:val="22"/>
          <w:szCs w:val="22"/>
        </w:rPr>
      </w:r>
      <w:r w:rsidR="00A433E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1B791DA3" w14:textId="77B71999" w:rsidR="007B5506" w:rsidRPr="00360E01" w:rsidRDefault="007B5506" w:rsidP="007B5506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Cs/>
          <w:sz w:val="20"/>
          <w:szCs w:val="20"/>
        </w:rPr>
      </w:pPr>
      <w:r w:rsidRPr="00360E01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0E01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A433E1">
        <w:rPr>
          <w:rFonts w:ascii="Calibri" w:hAnsi="Calibri" w:cs="Calibri"/>
          <w:b/>
          <w:bCs/>
          <w:sz w:val="20"/>
          <w:szCs w:val="20"/>
        </w:rPr>
      </w:r>
      <w:r w:rsidR="00A433E1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Pr="00360E01">
        <w:rPr>
          <w:rFonts w:ascii="Calibri" w:hAnsi="Calibri" w:cs="Calibri"/>
          <w:b/>
          <w:bCs/>
          <w:sz w:val="20"/>
          <w:szCs w:val="20"/>
        </w:rPr>
        <w:fldChar w:fldCharType="end"/>
      </w:r>
      <w:r w:rsidRPr="00360E01">
        <w:rPr>
          <w:rFonts w:ascii="Calibri" w:hAnsi="Calibri" w:cs="Calibri"/>
          <w:b/>
          <w:bCs/>
          <w:sz w:val="20"/>
          <w:szCs w:val="20"/>
        </w:rPr>
        <w:tab/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If selected, I understand that I will receive a </w:t>
      </w:r>
      <w:hyperlink r:id="rId9" w:history="1">
        <w:r w:rsidRPr="002927C3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2927C3">
        <w:rPr>
          <w:rFonts w:ascii="Calibri" w:hAnsi="Calibri" w:cs="Calibri"/>
          <w:sz w:val="22"/>
          <w:szCs w:val="22"/>
        </w:rPr>
        <w:t xml:space="preserve"> </w:t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527978701" w:edGrp="everyone"/>
      <w:r w:rsidR="00867830">
        <w:rPr>
          <w:rFonts w:ascii="Calibri" w:hAnsi="Calibri" w:cs="Calibri"/>
          <w:b/>
          <w:bCs/>
          <w:sz w:val="22"/>
          <w:szCs w:val="22"/>
        </w:rPr>
        <w:t>1</w:t>
      </w:r>
      <w:r w:rsidR="006B0A07">
        <w:rPr>
          <w:rFonts w:ascii="Calibri" w:hAnsi="Calibri" w:cs="Calibri"/>
          <w:b/>
          <w:bCs/>
          <w:sz w:val="22"/>
          <w:szCs w:val="22"/>
        </w:rPr>
        <w:t>.</w:t>
      </w:r>
      <w:r w:rsidR="00867830">
        <w:rPr>
          <w:rFonts w:ascii="Calibri" w:hAnsi="Calibri" w:cs="Calibri"/>
          <w:b/>
          <w:bCs/>
          <w:sz w:val="22"/>
          <w:szCs w:val="22"/>
        </w:rPr>
        <w:t>200</w:t>
      </w:r>
      <w:permEnd w:id="1527978701"/>
      <w:r w:rsidRPr="002927C3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CD64DF" w14:textId="42D305F2" w:rsidR="00B56C63" w:rsidRDefault="008D22D0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bookmarkStart w:id="1" w:name="_GoBack"/>
      <w:bookmarkEnd w:id="1"/>
    </w:p>
    <w:permEnd w:id="560070812"/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jNxGzt8sj2zyWec1VZ+RpvIBv48EOXBRjGTF9/6RHUL3NY2QYgEeRQGxLi36NHYZmmK4knxmq3XvTmLJ0RNzOw==" w:salt="Z3P4z5OoFDVPR//T2/Zu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F057B"/>
    <w:rsid w:val="00201FAA"/>
    <w:rsid w:val="00225F84"/>
    <w:rsid w:val="00263E5E"/>
    <w:rsid w:val="002712A5"/>
    <w:rsid w:val="002E5903"/>
    <w:rsid w:val="00334366"/>
    <w:rsid w:val="003476D3"/>
    <w:rsid w:val="003F0453"/>
    <w:rsid w:val="00492A4E"/>
    <w:rsid w:val="005078E2"/>
    <w:rsid w:val="00590625"/>
    <w:rsid w:val="00590943"/>
    <w:rsid w:val="006A52FF"/>
    <w:rsid w:val="006B0A07"/>
    <w:rsid w:val="00702AA1"/>
    <w:rsid w:val="007B5506"/>
    <w:rsid w:val="00862DE2"/>
    <w:rsid w:val="00867830"/>
    <w:rsid w:val="00873A59"/>
    <w:rsid w:val="00885734"/>
    <w:rsid w:val="008D22D0"/>
    <w:rsid w:val="008F4568"/>
    <w:rsid w:val="00990473"/>
    <w:rsid w:val="009A42EB"/>
    <w:rsid w:val="00A433E1"/>
    <w:rsid w:val="00A93024"/>
    <w:rsid w:val="00AC73B3"/>
    <w:rsid w:val="00AC795E"/>
    <w:rsid w:val="00B01218"/>
    <w:rsid w:val="00B01FAA"/>
    <w:rsid w:val="00B27175"/>
    <w:rsid w:val="00B506A5"/>
    <w:rsid w:val="00B56C63"/>
    <w:rsid w:val="00B8414D"/>
    <w:rsid w:val="00BE13F2"/>
    <w:rsid w:val="00BE7AFA"/>
    <w:rsid w:val="00C01548"/>
    <w:rsid w:val="00CC5961"/>
    <w:rsid w:val="00CD7CF7"/>
    <w:rsid w:val="00CE0DCE"/>
    <w:rsid w:val="00D27AD9"/>
    <w:rsid w:val="00D8354B"/>
    <w:rsid w:val="00DD3FED"/>
    <w:rsid w:val="00E32B43"/>
    <w:rsid w:val="00F86037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7B5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0</TotalTime>
  <Pages>1</Pages>
  <Words>277</Words>
  <Characters>1582</Characters>
  <Application>Microsoft Office Word</Application>
  <DocSecurity>12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1856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2</cp:revision>
  <dcterms:created xsi:type="dcterms:W3CDTF">2022-01-25T11:40:00Z</dcterms:created>
  <dcterms:modified xsi:type="dcterms:W3CDTF">2022-01-25T11:40:00Z</dcterms:modified>
</cp:coreProperties>
</file>